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AF1" w:rsidRDefault="00A02AF1">
      <w:pPr>
        <w:pStyle w:val="Textoindependiente"/>
        <w:spacing w:before="3"/>
        <w:rPr>
          <w:rFonts w:ascii="Times New Roman"/>
          <w:sz w:val="12"/>
        </w:rPr>
      </w:pPr>
    </w:p>
    <w:p w:rsidR="00A02AF1" w:rsidRDefault="00C21BA7">
      <w:pPr>
        <w:pStyle w:val="Textoindependiente"/>
        <w:spacing w:before="107"/>
        <w:ind w:left="6925" w:hanging="263"/>
        <w:rPr>
          <w:rFonts w:ascii="Arial Black" w:hAnsi="Arial Black"/>
        </w:rPr>
      </w:pPr>
      <w:r>
        <w:rPr>
          <w:noProof/>
          <w:lang w:eastAsia="es-ES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814174</wp:posOffset>
            </wp:positionH>
            <wp:positionV relativeFrom="paragraph">
              <wp:posOffset>-85781</wp:posOffset>
            </wp:positionV>
            <wp:extent cx="3301521" cy="132078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1521" cy="1320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  <w:w w:val="105"/>
        </w:rPr>
        <w:t>Trabajos</w:t>
      </w:r>
      <w:r>
        <w:rPr>
          <w:rFonts w:ascii="Arial Black" w:hAnsi="Arial Black"/>
          <w:spacing w:val="-16"/>
          <w:w w:val="105"/>
        </w:rPr>
        <w:t xml:space="preserve"> </w:t>
      </w:r>
      <w:r>
        <w:rPr>
          <w:rFonts w:ascii="Arial Black" w:hAnsi="Arial Black"/>
          <w:w w:val="105"/>
        </w:rPr>
        <w:t>Aéreos</w:t>
      </w:r>
      <w:r>
        <w:rPr>
          <w:rFonts w:ascii="Arial Black" w:hAnsi="Arial Black"/>
          <w:spacing w:val="-14"/>
          <w:w w:val="105"/>
        </w:rPr>
        <w:t xml:space="preserve"> </w:t>
      </w:r>
      <w:r>
        <w:rPr>
          <w:rFonts w:ascii="Arial Black" w:hAnsi="Arial Black"/>
          <w:w w:val="105"/>
        </w:rPr>
        <w:t>y</w:t>
      </w:r>
      <w:r>
        <w:rPr>
          <w:rFonts w:ascii="Arial Black" w:hAnsi="Arial Black"/>
          <w:spacing w:val="-13"/>
          <w:w w:val="105"/>
        </w:rPr>
        <w:t xml:space="preserve"> </w:t>
      </w:r>
      <w:r>
        <w:rPr>
          <w:rFonts w:ascii="Arial Black" w:hAnsi="Arial Black"/>
          <w:w w:val="105"/>
        </w:rPr>
        <w:t>Servicios,</w:t>
      </w:r>
      <w:r>
        <w:rPr>
          <w:rFonts w:ascii="Arial Black" w:hAnsi="Arial Black"/>
          <w:spacing w:val="-13"/>
          <w:w w:val="105"/>
        </w:rPr>
        <w:t xml:space="preserve"> </w:t>
      </w:r>
      <w:r>
        <w:rPr>
          <w:rFonts w:ascii="Arial Black" w:hAnsi="Arial Black"/>
          <w:w w:val="105"/>
        </w:rPr>
        <w:t>S.L.</w:t>
      </w:r>
    </w:p>
    <w:p w:rsidR="00A02AF1" w:rsidRDefault="00C21BA7">
      <w:pPr>
        <w:pStyle w:val="Textoindependiente"/>
        <w:spacing w:before="27" w:line="320" w:lineRule="atLeast"/>
        <w:ind w:left="7597" w:right="210" w:hanging="672"/>
        <w:jc w:val="right"/>
        <w:rPr>
          <w:rFonts w:ascii="Times New Roman"/>
        </w:rPr>
      </w:pPr>
      <w:r>
        <w:rPr>
          <w:rFonts w:ascii="Times New Roman"/>
          <w:spacing w:val="2"/>
          <w:w w:val="105"/>
        </w:rPr>
        <w:t xml:space="preserve">Carretera </w:t>
      </w:r>
      <w:r>
        <w:rPr>
          <w:rFonts w:ascii="Times New Roman"/>
          <w:spacing w:val="3"/>
          <w:w w:val="105"/>
        </w:rPr>
        <w:t xml:space="preserve">del </w:t>
      </w:r>
      <w:r>
        <w:rPr>
          <w:rFonts w:ascii="Times New Roman"/>
          <w:spacing w:val="2"/>
          <w:w w:val="105"/>
        </w:rPr>
        <w:t xml:space="preserve">Barrio </w:t>
      </w:r>
      <w:r>
        <w:rPr>
          <w:rFonts w:ascii="Times New Roman"/>
          <w:spacing w:val="3"/>
          <w:w w:val="105"/>
        </w:rPr>
        <w:t xml:space="preserve">de </w:t>
      </w:r>
      <w:r>
        <w:rPr>
          <w:rFonts w:ascii="Times New Roman"/>
          <w:w w:val="105"/>
        </w:rPr>
        <w:t>la</w:t>
      </w:r>
      <w:r>
        <w:rPr>
          <w:rFonts w:ascii="Times New Roman"/>
          <w:spacing w:val="47"/>
          <w:w w:val="105"/>
        </w:rPr>
        <w:t xml:space="preserve"> </w:t>
      </w:r>
      <w:r>
        <w:rPr>
          <w:rFonts w:ascii="Times New Roman"/>
          <w:spacing w:val="3"/>
          <w:w w:val="105"/>
        </w:rPr>
        <w:t>Fortuna,</w:t>
      </w:r>
      <w:r>
        <w:rPr>
          <w:rFonts w:ascii="Times New Roman"/>
          <w:spacing w:val="30"/>
          <w:w w:val="105"/>
        </w:rPr>
        <w:t xml:space="preserve"> </w:t>
      </w:r>
      <w:r>
        <w:rPr>
          <w:rFonts w:ascii="Times New Roman"/>
          <w:spacing w:val="5"/>
          <w:w w:val="105"/>
        </w:rPr>
        <w:t>16</w:t>
      </w:r>
      <w:r>
        <w:rPr>
          <w:rFonts w:ascii="Times New Roman"/>
          <w:spacing w:val="5"/>
          <w:w w:val="103"/>
        </w:rPr>
        <w:t xml:space="preserve"> </w:t>
      </w:r>
      <w:r>
        <w:rPr>
          <w:rFonts w:ascii="Times New Roman"/>
          <w:spacing w:val="3"/>
          <w:w w:val="105"/>
        </w:rPr>
        <w:t xml:space="preserve">Aeropuerto </w:t>
      </w:r>
      <w:r>
        <w:rPr>
          <w:rFonts w:ascii="Times New Roman"/>
          <w:spacing w:val="2"/>
          <w:w w:val="105"/>
        </w:rPr>
        <w:t xml:space="preserve">de </w:t>
      </w:r>
      <w:r>
        <w:rPr>
          <w:rFonts w:ascii="Times New Roman"/>
          <w:spacing w:val="3"/>
          <w:w w:val="105"/>
        </w:rPr>
        <w:t>Cuatro</w:t>
      </w:r>
      <w:r>
        <w:rPr>
          <w:rFonts w:ascii="Times New Roman"/>
          <w:w w:val="105"/>
        </w:rPr>
        <w:t xml:space="preserve"> </w:t>
      </w:r>
      <w:r>
        <w:rPr>
          <w:rFonts w:ascii="Times New Roman"/>
          <w:spacing w:val="4"/>
          <w:w w:val="105"/>
        </w:rPr>
        <w:t>Vientos</w:t>
      </w:r>
    </w:p>
    <w:p w:rsidR="00A02AF1" w:rsidRDefault="00C21BA7">
      <w:pPr>
        <w:pStyle w:val="Textoindependiente"/>
        <w:spacing w:before="4"/>
        <w:ind w:right="212"/>
        <w:jc w:val="right"/>
        <w:rPr>
          <w:rFonts w:ascii="Times New Roman"/>
        </w:rPr>
      </w:pPr>
      <w:r>
        <w:rPr>
          <w:rFonts w:ascii="Times New Roman"/>
          <w:w w:val="105"/>
        </w:rPr>
        <w:t>28044 -</w:t>
      </w:r>
      <w:r>
        <w:rPr>
          <w:rFonts w:ascii="Times New Roman"/>
          <w:spacing w:val="27"/>
          <w:w w:val="105"/>
        </w:rPr>
        <w:t xml:space="preserve"> </w:t>
      </w:r>
      <w:r>
        <w:rPr>
          <w:rFonts w:ascii="Times New Roman"/>
          <w:w w:val="105"/>
        </w:rPr>
        <w:t>MADRID</w:t>
      </w:r>
    </w:p>
    <w:p w:rsidR="00A02AF1" w:rsidRDefault="00C21BA7">
      <w:pPr>
        <w:spacing w:before="3"/>
        <w:ind w:right="210"/>
        <w:jc w:val="right"/>
        <w:rPr>
          <w:rFonts w:ascii="Times New Roman"/>
          <w:sz w:val="19"/>
        </w:rPr>
      </w:pPr>
      <w:r>
        <w:rPr>
          <w:rFonts w:ascii="Times New Roman"/>
          <w:b/>
          <w:w w:val="110"/>
          <w:sz w:val="19"/>
        </w:rPr>
        <w:t xml:space="preserve">Tel/Fax: </w:t>
      </w:r>
      <w:r>
        <w:rPr>
          <w:rFonts w:ascii="Times New Roman"/>
          <w:spacing w:val="2"/>
          <w:w w:val="110"/>
          <w:sz w:val="19"/>
        </w:rPr>
        <w:t>913 094</w:t>
      </w:r>
      <w:r>
        <w:rPr>
          <w:rFonts w:ascii="Times New Roman"/>
          <w:spacing w:val="3"/>
          <w:w w:val="110"/>
          <w:sz w:val="19"/>
        </w:rPr>
        <w:t xml:space="preserve"> </w:t>
      </w:r>
      <w:r>
        <w:rPr>
          <w:rFonts w:ascii="Times New Roman"/>
          <w:spacing w:val="4"/>
          <w:w w:val="110"/>
          <w:sz w:val="19"/>
        </w:rPr>
        <w:t>298</w:t>
      </w:r>
    </w:p>
    <w:p w:rsidR="00A02AF1" w:rsidRDefault="00C21BA7">
      <w:pPr>
        <w:spacing w:before="11"/>
        <w:ind w:right="216"/>
        <w:jc w:val="right"/>
        <w:rPr>
          <w:rFonts w:ascii="Times New Roman"/>
          <w:sz w:val="19"/>
        </w:rPr>
      </w:pPr>
      <w:r>
        <w:rPr>
          <w:rFonts w:ascii="Times New Roman"/>
          <w:b/>
          <w:spacing w:val="3"/>
          <w:w w:val="110"/>
          <w:sz w:val="19"/>
        </w:rPr>
        <w:t>E-mail:</w:t>
      </w:r>
      <w:r>
        <w:rPr>
          <w:rFonts w:ascii="Times New Roman"/>
          <w:b/>
          <w:spacing w:val="10"/>
          <w:w w:val="110"/>
          <w:sz w:val="19"/>
        </w:rPr>
        <w:t xml:space="preserve"> </w:t>
      </w:r>
      <w:hyperlink r:id="rId7">
        <w:r>
          <w:rPr>
            <w:rFonts w:ascii="Times New Roman"/>
            <w:spacing w:val="3"/>
            <w:w w:val="110"/>
            <w:sz w:val="19"/>
          </w:rPr>
          <w:t>info@clubdevuelotas.com</w:t>
        </w:r>
      </w:hyperlink>
    </w:p>
    <w:p w:rsidR="00A02AF1" w:rsidRDefault="00A02AF1">
      <w:pPr>
        <w:pStyle w:val="Textoindependiente"/>
        <w:spacing w:before="9"/>
        <w:rPr>
          <w:rFonts w:ascii="Times New Roman"/>
          <w:sz w:val="11"/>
        </w:rPr>
      </w:pPr>
    </w:p>
    <w:p w:rsidR="00A02AF1" w:rsidRDefault="00A02AF1">
      <w:pPr>
        <w:rPr>
          <w:rFonts w:ascii="Times New Roman"/>
          <w:sz w:val="11"/>
        </w:rPr>
        <w:sectPr w:rsidR="00A02AF1">
          <w:type w:val="continuous"/>
          <w:pgSz w:w="11910" w:h="16840"/>
          <w:pgMar w:top="700" w:right="740" w:bottom="280" w:left="740" w:header="720" w:footer="720" w:gutter="0"/>
          <w:cols w:space="720"/>
        </w:sectPr>
      </w:pPr>
    </w:p>
    <w:p w:rsidR="00A02AF1" w:rsidRDefault="00A02AF1">
      <w:pPr>
        <w:pStyle w:val="Textoindependiente"/>
        <w:spacing w:before="2"/>
        <w:rPr>
          <w:rFonts w:ascii="Times New Roman"/>
          <w:sz w:val="60"/>
        </w:rPr>
      </w:pPr>
    </w:p>
    <w:p w:rsidR="00A02AF1" w:rsidRDefault="00C21BA7">
      <w:pPr>
        <w:ind w:left="2998"/>
        <w:rPr>
          <w:rFonts w:ascii="Century Gothic" w:hAnsi="Century Gothic"/>
          <w:b/>
          <w:sz w:val="33"/>
        </w:rPr>
      </w:pPr>
      <w:r>
        <w:rPr>
          <w:rFonts w:ascii="Century Gothic" w:hAnsi="Century Gothic"/>
          <w:b/>
          <w:sz w:val="33"/>
        </w:rPr>
        <w:t>VUELOS DE DIVULGACIÓN</w:t>
      </w:r>
    </w:p>
    <w:p w:rsidR="00A02AF1" w:rsidRDefault="00C21BA7">
      <w:pPr>
        <w:spacing w:before="92"/>
        <w:ind w:left="542"/>
        <w:rPr>
          <w:rFonts w:ascii="Times New Roman"/>
          <w:sz w:val="16"/>
        </w:rPr>
      </w:pPr>
      <w:r>
        <w:br w:type="column"/>
      </w:r>
      <w:r>
        <w:rPr>
          <w:rFonts w:ascii="Times New Roman"/>
          <w:b/>
          <w:sz w:val="16"/>
        </w:rPr>
        <w:lastRenderedPageBreak/>
        <w:t xml:space="preserve">CIF: </w:t>
      </w:r>
      <w:r>
        <w:rPr>
          <w:rFonts w:ascii="Times New Roman"/>
          <w:sz w:val="16"/>
        </w:rPr>
        <w:t>B-81039653</w:t>
      </w:r>
    </w:p>
    <w:p w:rsidR="00A02AF1" w:rsidRDefault="00A02AF1">
      <w:pPr>
        <w:rPr>
          <w:rFonts w:ascii="Times New Roman"/>
          <w:sz w:val="16"/>
        </w:rPr>
        <w:sectPr w:rsidR="00A02AF1">
          <w:type w:val="continuous"/>
          <w:pgSz w:w="11910" w:h="16840"/>
          <w:pgMar w:top="700" w:right="740" w:bottom="280" w:left="740" w:header="720" w:footer="720" w:gutter="0"/>
          <w:cols w:num="2" w:space="720" w:equalWidth="0">
            <w:col w:w="7477" w:space="957"/>
            <w:col w:w="1996"/>
          </w:cols>
        </w:sectPr>
      </w:pPr>
    </w:p>
    <w:p w:rsidR="00A02AF1" w:rsidRDefault="00A02AF1">
      <w:pPr>
        <w:pStyle w:val="Textoindependiente"/>
        <w:spacing w:before="1"/>
        <w:rPr>
          <w:rFonts w:ascii="Times New Roman"/>
          <w:sz w:val="29"/>
        </w:rPr>
      </w:pPr>
    </w:p>
    <w:p w:rsidR="00A02AF1" w:rsidRDefault="00C21BA7">
      <w:pPr>
        <w:pStyle w:val="Ttulo1"/>
        <w:spacing w:before="99"/>
        <w:ind w:left="627"/>
      </w:pPr>
      <w:r>
        <w:t>¿Tienes pasión por volar ?… ¿Siempre has querido ver el mundo desde el aire ?...</w:t>
      </w:r>
    </w:p>
    <w:p w:rsidR="00A02AF1" w:rsidRDefault="00A02AF1">
      <w:pPr>
        <w:pStyle w:val="Textoindependiente"/>
        <w:spacing w:before="9"/>
        <w:rPr>
          <w:sz w:val="40"/>
        </w:rPr>
      </w:pPr>
    </w:p>
    <w:p w:rsidR="00A02AF1" w:rsidRDefault="00C21BA7">
      <w:pPr>
        <w:pStyle w:val="Textoindependiente"/>
        <w:spacing w:line="254" w:lineRule="auto"/>
        <w:ind w:left="119" w:right="108"/>
        <w:jc w:val="both"/>
      </w:pPr>
      <w:r>
        <w:rPr>
          <w:w w:val="105"/>
        </w:rPr>
        <w:t>Ahora es el momento de experimentar una sensación nueva y, si de verdad te apasiona, volar puede ser una actividad</w:t>
      </w:r>
      <w:r>
        <w:rPr>
          <w:spacing w:val="45"/>
          <w:w w:val="105"/>
        </w:rPr>
        <w:t xml:space="preserve"> </w:t>
      </w:r>
      <w:r>
        <w:rPr>
          <w:w w:val="105"/>
        </w:rPr>
        <w:t>normal en tu vida</w:t>
      </w:r>
      <w:proofErr w:type="gramStart"/>
      <w:r>
        <w:rPr>
          <w:w w:val="105"/>
        </w:rPr>
        <w:t>…, ¿por</w:t>
      </w:r>
      <w:proofErr w:type="gramEnd"/>
      <w:r>
        <w:rPr>
          <w:w w:val="105"/>
        </w:rPr>
        <w:t xml:space="preserve"> qué</w:t>
      </w:r>
      <w:r>
        <w:rPr>
          <w:spacing w:val="3"/>
          <w:w w:val="105"/>
        </w:rPr>
        <w:t xml:space="preserve"> </w:t>
      </w:r>
      <w:r>
        <w:rPr>
          <w:w w:val="105"/>
        </w:rPr>
        <w:t>no?</w:t>
      </w:r>
    </w:p>
    <w:p w:rsidR="00A02AF1" w:rsidRDefault="00A02AF1">
      <w:pPr>
        <w:pStyle w:val="Textoindependiente"/>
        <w:spacing w:before="6"/>
      </w:pPr>
    </w:p>
    <w:p w:rsidR="00A02AF1" w:rsidRDefault="00C21BA7">
      <w:pPr>
        <w:pStyle w:val="Textoindependiente"/>
        <w:spacing w:line="254" w:lineRule="auto"/>
        <w:ind w:left="119" w:right="107"/>
        <w:jc w:val="both"/>
      </w:pPr>
      <w:r>
        <w:rPr>
          <w:w w:val="105"/>
        </w:rPr>
        <w:t>Mediante los vuelos de introducción se pretende acercar el mundo de la Aviación General al público, promovi</w:t>
      </w:r>
      <w:r>
        <w:rPr>
          <w:w w:val="105"/>
        </w:rPr>
        <w:t>endo los deportes aéreos, la aviación de recreo e incluso abrir las puertas un apasionante futuro profesional como piloto.</w:t>
      </w:r>
    </w:p>
    <w:p w:rsidR="00A02AF1" w:rsidRDefault="00A02AF1">
      <w:pPr>
        <w:pStyle w:val="Textoindependiente"/>
        <w:spacing w:before="11"/>
      </w:pPr>
    </w:p>
    <w:p w:rsidR="00A02AF1" w:rsidRDefault="00C21BA7">
      <w:pPr>
        <w:pStyle w:val="Textoindependiente"/>
        <w:spacing w:line="254" w:lineRule="auto"/>
        <w:ind w:left="119" w:right="103"/>
        <w:jc w:val="both"/>
      </w:pPr>
      <w:r>
        <w:rPr>
          <w:w w:val="105"/>
        </w:rPr>
        <w:t>Como Organización de Formación Aeronáutica aprobada (ATO), reconocida según el Reglamento (UE) nº 1178/2011, realizamos este tipo de</w:t>
      </w:r>
      <w:r>
        <w:rPr>
          <w:w w:val="105"/>
        </w:rPr>
        <w:t xml:space="preserve"> vuelos de acuerdo al Reglamento de la CEE (UE) nº 965/2012 (modificado) y con el exclusivo objeto  de promocionar la actividad aérea deportiva, de recreo, o de formación de</w:t>
      </w:r>
      <w:r>
        <w:rPr>
          <w:spacing w:val="4"/>
          <w:w w:val="105"/>
        </w:rPr>
        <w:t xml:space="preserve"> </w:t>
      </w:r>
      <w:r>
        <w:rPr>
          <w:w w:val="105"/>
        </w:rPr>
        <w:t>pilotos.</w:t>
      </w:r>
    </w:p>
    <w:p w:rsidR="00A02AF1" w:rsidRDefault="00A02AF1">
      <w:pPr>
        <w:pStyle w:val="Textoindependiente"/>
        <w:spacing w:before="5"/>
      </w:pPr>
    </w:p>
    <w:p w:rsidR="00A02AF1" w:rsidRDefault="00C21BA7">
      <w:pPr>
        <w:pStyle w:val="Textoindependiente"/>
        <w:spacing w:line="254" w:lineRule="auto"/>
        <w:ind w:left="119" w:right="106"/>
        <w:jc w:val="both"/>
      </w:pPr>
      <w:r>
        <w:rPr>
          <w:w w:val="105"/>
        </w:rPr>
        <w:t xml:space="preserve">El vuelo consiste en un viaje de aproximadamente una hora de duración , </w:t>
      </w:r>
      <w:r>
        <w:rPr>
          <w:w w:val="105"/>
        </w:rPr>
        <w:t>por las cercanías al aeropuerto de Madrid – Cuatro Vientos, con un instructor de vuelo que irá comentando los fundamentos de vuelo y los procedimientos de navegación para hacer de esta experiencia un momento inolvidable y el comienzo de una vocación aeroná</w:t>
      </w:r>
      <w:r>
        <w:rPr>
          <w:w w:val="105"/>
        </w:rPr>
        <w:t>utica.</w:t>
      </w:r>
    </w:p>
    <w:p w:rsidR="00A02AF1" w:rsidRDefault="00A02AF1">
      <w:pPr>
        <w:pStyle w:val="Textoindependiente"/>
        <w:rPr>
          <w:sz w:val="20"/>
        </w:rPr>
      </w:pPr>
    </w:p>
    <w:p w:rsidR="00A02AF1" w:rsidRDefault="00A02AF1">
      <w:pPr>
        <w:rPr>
          <w:sz w:val="20"/>
        </w:rPr>
        <w:sectPr w:rsidR="00A02AF1">
          <w:type w:val="continuous"/>
          <w:pgSz w:w="11910" w:h="16840"/>
          <w:pgMar w:top="700" w:right="740" w:bottom="280" w:left="740" w:header="720" w:footer="720" w:gutter="0"/>
          <w:cols w:space="720"/>
        </w:sectPr>
      </w:pPr>
    </w:p>
    <w:p w:rsidR="00A02AF1" w:rsidRDefault="00A02AF1">
      <w:pPr>
        <w:pStyle w:val="Textoindependiente"/>
        <w:spacing w:before="10"/>
      </w:pPr>
    </w:p>
    <w:p w:rsidR="00A02AF1" w:rsidRDefault="00C21BA7">
      <w:pPr>
        <w:ind w:left="119"/>
        <w:rPr>
          <w:b/>
          <w:sz w:val="19"/>
        </w:rPr>
      </w:pPr>
      <w:r>
        <w:rPr>
          <w:b/>
          <w:w w:val="105"/>
          <w:sz w:val="19"/>
        </w:rPr>
        <w:t>PRECIOS (</w:t>
      </w:r>
      <w:proofErr w:type="gramStart"/>
      <w:r>
        <w:rPr>
          <w:b/>
          <w:w w:val="105"/>
          <w:sz w:val="19"/>
        </w:rPr>
        <w:t>IVA</w:t>
      </w:r>
      <w:proofErr w:type="gramEnd"/>
      <w:r>
        <w:rPr>
          <w:b/>
          <w:w w:val="105"/>
          <w:sz w:val="19"/>
        </w:rPr>
        <w:t xml:space="preserve"> </w:t>
      </w:r>
      <w:proofErr w:type="spellStart"/>
      <w:r>
        <w:rPr>
          <w:b/>
          <w:w w:val="105"/>
          <w:sz w:val="19"/>
        </w:rPr>
        <w:t>incluído</w:t>
      </w:r>
      <w:proofErr w:type="spellEnd"/>
      <w:r>
        <w:rPr>
          <w:b/>
          <w:w w:val="105"/>
          <w:sz w:val="19"/>
        </w:rPr>
        <w:t>):</w:t>
      </w:r>
    </w:p>
    <w:p w:rsidR="00A02AF1" w:rsidRPr="00C21BA7" w:rsidRDefault="00C21BA7" w:rsidP="00C21BA7">
      <w:pPr>
        <w:pStyle w:val="Textoindependiente"/>
        <w:spacing w:before="1"/>
        <w:rPr>
          <w:b/>
          <w:sz w:val="53"/>
        </w:rPr>
      </w:pPr>
      <w:r>
        <w:br w:type="column"/>
      </w:r>
    </w:p>
    <w:p w:rsidR="00C21BA7" w:rsidRPr="00C21BA7" w:rsidRDefault="00C21BA7" w:rsidP="00C21BA7">
      <w:pPr>
        <w:pStyle w:val="Ttulo1"/>
        <w:ind w:left="909"/>
        <w:rPr>
          <w:rFonts w:ascii="Comic Sans MS"/>
          <w:u w:val="single"/>
        </w:rPr>
      </w:pPr>
      <w:r w:rsidRPr="00C21BA7">
        <w:rPr>
          <w:u w:val="single"/>
        </w:rPr>
        <w:pict>
          <v:rect id="_x0000_s1028" style="position:absolute;left:0;text-align:left;margin-left:297.6pt;margin-top:8.4pt;width:.5pt;height:.5pt;z-index:-15776768;mso-position-horizontal-relative:page" fillcolor="black" stroked="f">
            <w10:wrap anchorx="page"/>
          </v:rect>
        </w:pict>
      </w:r>
      <w:r w:rsidRPr="00C21BA7">
        <w:rPr>
          <w:rFonts w:ascii="Comic Sans MS"/>
          <w:u w:val="single"/>
        </w:rPr>
        <w:t>OPCI</w:t>
      </w:r>
      <w:r w:rsidRPr="00C21BA7">
        <w:rPr>
          <w:rFonts w:ascii="Comic Sans MS"/>
          <w:u w:val="single"/>
        </w:rPr>
        <w:t>Ó</w:t>
      </w:r>
      <w:r w:rsidRPr="00C21BA7">
        <w:rPr>
          <w:rFonts w:ascii="Comic Sans MS"/>
          <w:u w:val="single"/>
        </w:rPr>
        <w:t>N 1</w:t>
      </w:r>
    </w:p>
    <w:p w:rsidR="00A02AF1" w:rsidRDefault="00C21BA7" w:rsidP="00C21BA7">
      <w:pPr>
        <w:pStyle w:val="Ttulo1"/>
        <w:rPr>
          <w:rFonts w:ascii="Comic Sans MS"/>
        </w:rPr>
      </w:pPr>
      <w:r>
        <w:rPr>
          <w:rFonts w:ascii="Comic Sans MS"/>
        </w:rPr>
        <w:t xml:space="preserve">PA-28-161 </w:t>
      </w:r>
      <w:proofErr w:type="spellStart"/>
      <w:r>
        <w:rPr>
          <w:rFonts w:ascii="Comic Sans MS"/>
        </w:rPr>
        <w:t>Warrior</w:t>
      </w:r>
      <w:proofErr w:type="spellEnd"/>
      <w:r>
        <w:rPr>
          <w:rFonts w:ascii="Comic Sans MS"/>
          <w:spacing w:val="-11"/>
        </w:rPr>
        <w:t xml:space="preserve"> </w:t>
      </w:r>
      <w:r>
        <w:rPr>
          <w:rFonts w:ascii="Comic Sans MS"/>
        </w:rPr>
        <w:t>II</w:t>
      </w:r>
    </w:p>
    <w:p w:rsidR="00A02AF1" w:rsidRDefault="00C21BA7">
      <w:pPr>
        <w:spacing w:before="222" w:line="497" w:lineRule="exact"/>
        <w:ind w:left="1207"/>
        <w:rPr>
          <w:rFonts w:ascii="Comic Sans MS" w:hAnsi="Comic Sans MS"/>
          <w:b/>
          <w:sz w:val="36"/>
        </w:rPr>
      </w:pPr>
      <w:r>
        <w:rPr>
          <w:rFonts w:ascii="Comic Sans MS" w:hAnsi="Comic Sans MS"/>
          <w:b/>
          <w:sz w:val="36"/>
        </w:rPr>
        <w:t>205 €</w:t>
      </w:r>
    </w:p>
    <w:p w:rsidR="00A02AF1" w:rsidRDefault="00C21BA7">
      <w:pPr>
        <w:spacing w:line="218" w:lineRule="exact"/>
        <w:ind w:left="160"/>
        <w:rPr>
          <w:rFonts w:ascii="Comic Sans MS"/>
          <w:b/>
          <w:sz w:val="16"/>
        </w:rPr>
      </w:pPr>
      <w:r>
        <w:rPr>
          <w:rFonts w:ascii="Comic Sans MS"/>
          <w:b/>
          <w:sz w:val="16"/>
        </w:rPr>
        <w:t>(</w:t>
      </w:r>
      <w:proofErr w:type="gramStart"/>
      <w:r>
        <w:rPr>
          <w:rFonts w:ascii="Comic Sans MS"/>
          <w:b/>
          <w:sz w:val="16"/>
        </w:rPr>
        <w:t>incluido</w:t>
      </w:r>
      <w:proofErr w:type="gramEnd"/>
      <w:r>
        <w:rPr>
          <w:rFonts w:ascii="Comic Sans MS"/>
          <w:b/>
          <w:sz w:val="16"/>
        </w:rPr>
        <w:t xml:space="preserve"> instructor + </w:t>
      </w:r>
      <w:proofErr w:type="spellStart"/>
      <w:r>
        <w:rPr>
          <w:rFonts w:ascii="Comic Sans MS"/>
          <w:b/>
          <w:sz w:val="16"/>
        </w:rPr>
        <w:t>max</w:t>
      </w:r>
      <w:proofErr w:type="spellEnd"/>
      <w:r>
        <w:rPr>
          <w:rFonts w:ascii="Comic Sans MS"/>
          <w:b/>
          <w:sz w:val="16"/>
        </w:rPr>
        <w:t>. 2 pasajeros)</w:t>
      </w:r>
    </w:p>
    <w:p w:rsidR="00A02AF1" w:rsidRDefault="00C21BA7" w:rsidP="00C21BA7">
      <w:pPr>
        <w:pStyle w:val="Textoindependiente"/>
        <w:spacing w:before="3"/>
        <w:jc w:val="both"/>
        <w:rPr>
          <w:rFonts w:ascii="Comic Sans MS"/>
          <w:b/>
          <w:sz w:val="45"/>
        </w:rPr>
      </w:pPr>
      <w:r>
        <w:t xml:space="preserve"> </w:t>
      </w:r>
      <w:r>
        <w:br w:type="column"/>
      </w:r>
    </w:p>
    <w:p w:rsidR="00C21BA7" w:rsidRPr="00C21BA7" w:rsidRDefault="00C21BA7" w:rsidP="00C21BA7">
      <w:pPr>
        <w:pStyle w:val="Ttulo1"/>
        <w:ind w:left="909"/>
        <w:rPr>
          <w:rFonts w:ascii="Comic Sans MS"/>
          <w:u w:val="single"/>
        </w:rPr>
      </w:pPr>
      <w:r w:rsidRPr="00C21BA7">
        <w:rPr>
          <w:rFonts w:ascii="Comic Sans MS"/>
          <w:u w:val="single"/>
        </w:rPr>
        <w:t>OPCI</w:t>
      </w:r>
      <w:r w:rsidRPr="00C21BA7">
        <w:rPr>
          <w:rFonts w:ascii="Comic Sans MS"/>
          <w:u w:val="single"/>
        </w:rPr>
        <w:t>Ó</w:t>
      </w:r>
      <w:r w:rsidRPr="00C21BA7">
        <w:rPr>
          <w:rFonts w:ascii="Comic Sans MS"/>
          <w:u w:val="single"/>
        </w:rPr>
        <w:t>N 2</w:t>
      </w:r>
    </w:p>
    <w:p w:rsidR="00A02AF1" w:rsidRDefault="00C21BA7" w:rsidP="00C21BA7">
      <w:pPr>
        <w:pStyle w:val="Ttulo1"/>
        <w:rPr>
          <w:rFonts w:ascii="Comic Sans MS"/>
        </w:rPr>
      </w:pPr>
      <w:r>
        <w:rPr>
          <w:rFonts w:ascii="Comic Sans MS"/>
        </w:rPr>
        <w:t xml:space="preserve">PA-28RT 200 </w:t>
      </w:r>
      <w:proofErr w:type="spellStart"/>
      <w:r>
        <w:rPr>
          <w:rFonts w:ascii="Comic Sans MS"/>
        </w:rPr>
        <w:t>Arrow</w:t>
      </w:r>
      <w:proofErr w:type="spellEnd"/>
      <w:r>
        <w:rPr>
          <w:rFonts w:ascii="Comic Sans MS"/>
        </w:rPr>
        <w:t xml:space="preserve"> IV</w:t>
      </w:r>
    </w:p>
    <w:p w:rsidR="00A02AF1" w:rsidRDefault="00C21BA7">
      <w:pPr>
        <w:spacing w:before="140" w:line="491" w:lineRule="exact"/>
        <w:ind w:left="125" w:right="1214"/>
        <w:jc w:val="center"/>
        <w:rPr>
          <w:rFonts w:ascii="Comic Sans MS" w:hAnsi="Comic Sans MS"/>
          <w:b/>
          <w:sz w:val="36"/>
        </w:rPr>
      </w:pPr>
      <w:r>
        <w:pict>
          <v:shape id="_x0000_s1027" style="position:absolute;left:0;text-align:left;margin-left:466.3pt;margin-top:-19.8pt;width:.5pt;height:3.4pt;z-index:-15777280;mso-position-horizontal-relative:page" coordorigin="9326,-396" coordsize="10,68" path="m9336,-396r-10,l9326,-386r,57l9336,-329r,-57l9336,-396xe" fillcolor="black" stroked="f">
            <v:path arrowok="t"/>
            <w10:wrap anchorx="page"/>
          </v:shape>
        </w:pict>
      </w:r>
      <w:r>
        <w:rPr>
          <w:rFonts w:ascii="Comic Sans MS" w:hAnsi="Comic Sans MS"/>
          <w:b/>
          <w:sz w:val="36"/>
        </w:rPr>
        <w:t xml:space="preserve">275 </w:t>
      </w:r>
      <w:r>
        <w:rPr>
          <w:rFonts w:ascii="Comic Sans MS" w:hAnsi="Comic Sans MS"/>
          <w:b/>
          <w:sz w:val="36"/>
        </w:rPr>
        <w:t>€</w:t>
      </w:r>
    </w:p>
    <w:p w:rsidR="00A02AF1" w:rsidRDefault="00C21BA7">
      <w:pPr>
        <w:spacing w:line="212" w:lineRule="exact"/>
        <w:ind w:left="96" w:right="1214"/>
        <w:jc w:val="center"/>
        <w:rPr>
          <w:rFonts w:ascii="Comic Sans MS"/>
          <w:b/>
          <w:sz w:val="16"/>
        </w:rPr>
      </w:pPr>
      <w:r>
        <w:rPr>
          <w:rFonts w:ascii="Comic Sans MS"/>
          <w:b/>
          <w:sz w:val="16"/>
        </w:rPr>
        <w:t>(</w:t>
      </w:r>
      <w:proofErr w:type="gramStart"/>
      <w:r>
        <w:rPr>
          <w:rFonts w:ascii="Comic Sans MS"/>
          <w:b/>
          <w:sz w:val="16"/>
        </w:rPr>
        <w:t>incluido</w:t>
      </w:r>
      <w:proofErr w:type="gramEnd"/>
      <w:r>
        <w:rPr>
          <w:rFonts w:ascii="Comic Sans MS"/>
          <w:b/>
          <w:sz w:val="16"/>
        </w:rPr>
        <w:t xml:space="preserve"> instructor + </w:t>
      </w:r>
      <w:proofErr w:type="spellStart"/>
      <w:r>
        <w:rPr>
          <w:rFonts w:ascii="Comic Sans MS"/>
          <w:b/>
          <w:sz w:val="16"/>
        </w:rPr>
        <w:t>max</w:t>
      </w:r>
      <w:proofErr w:type="spellEnd"/>
      <w:r>
        <w:rPr>
          <w:rFonts w:ascii="Comic Sans MS"/>
          <w:b/>
          <w:sz w:val="16"/>
        </w:rPr>
        <w:t>. 2 pasajeros)</w:t>
      </w:r>
    </w:p>
    <w:p w:rsidR="00C21BA7" w:rsidRDefault="00C21BA7" w:rsidP="00C21BA7">
      <w:pPr>
        <w:pStyle w:val="Ttulo1"/>
        <w:spacing w:before="141"/>
        <w:ind w:left="0"/>
        <w:jc w:val="both"/>
        <w:rPr>
          <w:rFonts w:ascii="Comic Sans MS"/>
        </w:rPr>
      </w:pPr>
    </w:p>
    <w:p w:rsidR="00C21BA7" w:rsidRPr="00C21BA7" w:rsidRDefault="00C21BA7" w:rsidP="00C21BA7">
      <w:pPr>
        <w:pStyle w:val="Ttulo1"/>
        <w:spacing w:before="141"/>
        <w:ind w:left="0"/>
        <w:jc w:val="both"/>
        <w:rPr>
          <w:rFonts w:ascii="Comic Sans MS"/>
          <w:u w:val="single"/>
        </w:rPr>
      </w:pPr>
      <w:r>
        <w:rPr>
          <w:rFonts w:ascii="Comic Sans MS"/>
        </w:rPr>
        <w:t xml:space="preserve">        </w:t>
      </w:r>
      <w:r w:rsidRPr="00C21BA7">
        <w:rPr>
          <w:rFonts w:ascii="Comic Sans MS"/>
          <w:u w:val="single"/>
        </w:rPr>
        <w:t>OPCI</w:t>
      </w:r>
      <w:r w:rsidRPr="00C21BA7">
        <w:rPr>
          <w:rFonts w:ascii="Comic Sans MS"/>
          <w:u w:val="single"/>
        </w:rPr>
        <w:t>Ó</w:t>
      </w:r>
      <w:r w:rsidRPr="00C21BA7">
        <w:rPr>
          <w:rFonts w:ascii="Comic Sans MS"/>
          <w:u w:val="single"/>
        </w:rPr>
        <w:t>N 3</w:t>
      </w:r>
    </w:p>
    <w:p w:rsidR="00A02AF1" w:rsidRDefault="00C21BA7" w:rsidP="00C21BA7">
      <w:pPr>
        <w:pStyle w:val="Ttulo1"/>
        <w:spacing w:before="141"/>
        <w:ind w:left="549"/>
        <w:jc w:val="both"/>
        <w:rPr>
          <w:rFonts w:ascii="Comic Sans MS"/>
        </w:rPr>
      </w:pPr>
      <w:r>
        <w:pict>
          <v:rect id="_x0000_s1026" style="position:absolute;left:0;text-align:left;margin-left:466.3pt;margin-top:17pt;width:.5pt;height:.5pt;z-index:-15776256;mso-position-horizontal-relative:page" fillcolor="black" stroked="f">
            <w10:wrap anchorx="page"/>
          </v:rect>
        </w:pict>
      </w:r>
      <w:r>
        <w:rPr>
          <w:rFonts w:ascii="Comic Sans MS"/>
        </w:rPr>
        <w:t xml:space="preserve">PA-28-181 </w:t>
      </w:r>
      <w:proofErr w:type="spellStart"/>
      <w:r>
        <w:rPr>
          <w:rFonts w:ascii="Comic Sans MS"/>
        </w:rPr>
        <w:t>Archer</w:t>
      </w:r>
      <w:proofErr w:type="spellEnd"/>
      <w:r>
        <w:rPr>
          <w:rFonts w:ascii="Comic Sans MS"/>
        </w:rPr>
        <w:t xml:space="preserve"> II</w:t>
      </w:r>
    </w:p>
    <w:p w:rsidR="00A02AF1" w:rsidRDefault="00C21BA7" w:rsidP="00C21BA7">
      <w:pPr>
        <w:spacing w:before="253" w:line="497" w:lineRule="exact"/>
        <w:ind w:right="1154"/>
        <w:jc w:val="both"/>
        <w:rPr>
          <w:rFonts w:ascii="Comic Sans MS" w:hAnsi="Comic Sans MS"/>
          <w:b/>
          <w:sz w:val="36"/>
        </w:rPr>
      </w:pPr>
      <w:r>
        <w:rPr>
          <w:rFonts w:ascii="Comic Sans MS" w:hAnsi="Comic Sans MS"/>
          <w:b/>
          <w:sz w:val="36"/>
        </w:rPr>
        <w:t xml:space="preserve">         </w:t>
      </w:r>
      <w:r>
        <w:rPr>
          <w:rFonts w:ascii="Comic Sans MS" w:hAnsi="Comic Sans MS"/>
          <w:b/>
          <w:sz w:val="36"/>
        </w:rPr>
        <w:t>215 €</w:t>
      </w:r>
    </w:p>
    <w:p w:rsidR="00A02AF1" w:rsidRDefault="00C21BA7" w:rsidP="00C21BA7">
      <w:pPr>
        <w:spacing w:line="218" w:lineRule="exact"/>
        <w:ind w:left="128" w:right="1183"/>
        <w:jc w:val="both"/>
        <w:rPr>
          <w:rFonts w:ascii="Comic Sans MS"/>
          <w:b/>
          <w:sz w:val="16"/>
        </w:rPr>
      </w:pPr>
      <w:r>
        <w:rPr>
          <w:rFonts w:ascii="Comic Sans MS"/>
          <w:b/>
          <w:sz w:val="16"/>
        </w:rPr>
        <w:t>(</w:t>
      </w:r>
      <w:proofErr w:type="gramStart"/>
      <w:r>
        <w:rPr>
          <w:rFonts w:ascii="Comic Sans MS"/>
          <w:b/>
          <w:sz w:val="16"/>
        </w:rPr>
        <w:t>incluido</w:t>
      </w:r>
      <w:proofErr w:type="gramEnd"/>
      <w:r>
        <w:rPr>
          <w:rFonts w:ascii="Comic Sans MS"/>
          <w:b/>
          <w:sz w:val="16"/>
        </w:rPr>
        <w:t xml:space="preserve"> instructor + </w:t>
      </w:r>
      <w:proofErr w:type="spellStart"/>
      <w:r>
        <w:rPr>
          <w:rFonts w:ascii="Comic Sans MS"/>
          <w:b/>
          <w:sz w:val="16"/>
        </w:rPr>
        <w:t>max</w:t>
      </w:r>
      <w:proofErr w:type="spellEnd"/>
      <w:r>
        <w:rPr>
          <w:rFonts w:ascii="Comic Sans MS"/>
          <w:b/>
          <w:sz w:val="16"/>
        </w:rPr>
        <w:t>. 2 pasajeros)</w:t>
      </w:r>
    </w:p>
    <w:p w:rsidR="00A02AF1" w:rsidRDefault="00A02AF1" w:rsidP="00C21BA7">
      <w:pPr>
        <w:spacing w:line="218" w:lineRule="exact"/>
        <w:rPr>
          <w:rFonts w:ascii="Comic Sans MS"/>
          <w:sz w:val="16"/>
        </w:rPr>
        <w:sectPr w:rsidR="00A02AF1">
          <w:type w:val="continuous"/>
          <w:pgSz w:w="11910" w:h="16840"/>
          <w:pgMar w:top="700" w:right="740" w:bottom="280" w:left="740" w:header="720" w:footer="720" w:gutter="0"/>
          <w:cols w:num="3" w:space="720" w:equalWidth="0">
            <w:col w:w="2087" w:space="91"/>
            <w:col w:w="3293" w:space="453"/>
            <w:col w:w="4506"/>
          </w:cols>
        </w:sectPr>
      </w:pPr>
    </w:p>
    <w:p w:rsidR="00A02AF1" w:rsidRDefault="00A02AF1">
      <w:pPr>
        <w:pStyle w:val="Textoindependiente"/>
        <w:spacing w:before="6"/>
        <w:rPr>
          <w:rFonts w:ascii="Comic Sans MS"/>
          <w:b/>
          <w:sz w:val="26"/>
        </w:rPr>
      </w:pPr>
    </w:p>
    <w:p w:rsidR="00C21BA7" w:rsidRDefault="00C21BA7">
      <w:pPr>
        <w:pStyle w:val="Textoindependiente"/>
        <w:spacing w:before="6"/>
        <w:rPr>
          <w:rFonts w:ascii="Comic Sans MS"/>
          <w:b/>
          <w:sz w:val="26"/>
        </w:rPr>
      </w:pPr>
    </w:p>
    <w:p w:rsidR="00C21BA7" w:rsidRDefault="00C21BA7">
      <w:pPr>
        <w:pStyle w:val="Textoindependiente"/>
        <w:spacing w:before="6"/>
        <w:rPr>
          <w:rFonts w:ascii="Comic Sans MS"/>
          <w:b/>
          <w:sz w:val="26"/>
        </w:rPr>
      </w:pPr>
    </w:p>
    <w:p w:rsidR="00A02AF1" w:rsidRDefault="00C21BA7">
      <w:pPr>
        <w:pStyle w:val="Prrafodelista"/>
        <w:numPr>
          <w:ilvl w:val="0"/>
          <w:numId w:val="1"/>
        </w:numPr>
        <w:tabs>
          <w:tab w:val="left" w:pos="839"/>
          <w:tab w:val="left" w:pos="840"/>
        </w:tabs>
        <w:spacing w:line="211" w:lineRule="auto"/>
        <w:rPr>
          <w:sz w:val="19"/>
        </w:rPr>
      </w:pPr>
      <w:r>
        <w:rPr>
          <w:w w:val="105"/>
          <w:sz w:val="19"/>
        </w:rPr>
        <w:t>Los vuelos podrán ser cancelados por cuestio</w:t>
      </w:r>
      <w:r>
        <w:rPr>
          <w:w w:val="105"/>
          <w:sz w:val="19"/>
        </w:rPr>
        <w:t>nes meteorológicas, revisiones u otros motivos que la escuela considere necesario.</w:t>
      </w:r>
    </w:p>
    <w:p w:rsidR="00A02AF1" w:rsidRDefault="00A02AF1">
      <w:pPr>
        <w:pStyle w:val="Textoindependiente"/>
        <w:rPr>
          <w:sz w:val="24"/>
        </w:rPr>
      </w:pPr>
      <w:bookmarkStart w:id="0" w:name="_GoBack"/>
      <w:bookmarkEnd w:id="0"/>
    </w:p>
    <w:p w:rsidR="00A02AF1" w:rsidRDefault="00A02AF1">
      <w:pPr>
        <w:pStyle w:val="Textoindependiente"/>
        <w:rPr>
          <w:sz w:val="24"/>
        </w:rPr>
      </w:pPr>
    </w:p>
    <w:p w:rsidR="00A02AF1" w:rsidRDefault="00A02AF1">
      <w:pPr>
        <w:pStyle w:val="Textoindependiente"/>
        <w:rPr>
          <w:sz w:val="25"/>
        </w:rPr>
      </w:pPr>
    </w:p>
    <w:p w:rsidR="00A02AF1" w:rsidRDefault="00C21BA7">
      <w:pPr>
        <w:ind w:left="3419"/>
        <w:rPr>
          <w:b/>
          <w:sz w:val="19"/>
        </w:rPr>
      </w:pPr>
      <w:r>
        <w:rPr>
          <w:b/>
          <w:w w:val="105"/>
          <w:sz w:val="19"/>
        </w:rPr>
        <w:t>Precios vigentes desde 1-Enero -2020</w:t>
      </w:r>
    </w:p>
    <w:sectPr w:rsidR="00A02AF1">
      <w:type w:val="continuous"/>
      <w:pgSz w:w="11910" w:h="16840"/>
      <w:pgMar w:top="70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56BC8"/>
    <w:multiLevelType w:val="hybridMultilevel"/>
    <w:tmpl w:val="5D2CEFC8"/>
    <w:lvl w:ilvl="0" w:tplc="0C0A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">
    <w:nsid w:val="1F011FEB"/>
    <w:multiLevelType w:val="hybridMultilevel"/>
    <w:tmpl w:val="7AEC1972"/>
    <w:lvl w:ilvl="0" w:tplc="0C0A000F">
      <w:start w:val="1"/>
      <w:numFmt w:val="decimal"/>
      <w:lvlText w:val="%1."/>
      <w:lvlJc w:val="left"/>
      <w:pPr>
        <w:ind w:left="909" w:hanging="360"/>
      </w:pPr>
    </w:lvl>
    <w:lvl w:ilvl="1" w:tplc="0C0A0019" w:tentative="1">
      <w:start w:val="1"/>
      <w:numFmt w:val="lowerLetter"/>
      <w:lvlText w:val="%2."/>
      <w:lvlJc w:val="left"/>
      <w:pPr>
        <w:ind w:left="1629" w:hanging="360"/>
      </w:pPr>
    </w:lvl>
    <w:lvl w:ilvl="2" w:tplc="0C0A001B" w:tentative="1">
      <w:start w:val="1"/>
      <w:numFmt w:val="lowerRoman"/>
      <w:lvlText w:val="%3."/>
      <w:lvlJc w:val="right"/>
      <w:pPr>
        <w:ind w:left="2349" w:hanging="180"/>
      </w:pPr>
    </w:lvl>
    <w:lvl w:ilvl="3" w:tplc="0C0A000F" w:tentative="1">
      <w:start w:val="1"/>
      <w:numFmt w:val="decimal"/>
      <w:lvlText w:val="%4."/>
      <w:lvlJc w:val="left"/>
      <w:pPr>
        <w:ind w:left="3069" w:hanging="360"/>
      </w:pPr>
    </w:lvl>
    <w:lvl w:ilvl="4" w:tplc="0C0A0019" w:tentative="1">
      <w:start w:val="1"/>
      <w:numFmt w:val="lowerLetter"/>
      <w:lvlText w:val="%5."/>
      <w:lvlJc w:val="left"/>
      <w:pPr>
        <w:ind w:left="3789" w:hanging="360"/>
      </w:pPr>
    </w:lvl>
    <w:lvl w:ilvl="5" w:tplc="0C0A001B" w:tentative="1">
      <w:start w:val="1"/>
      <w:numFmt w:val="lowerRoman"/>
      <w:lvlText w:val="%6."/>
      <w:lvlJc w:val="right"/>
      <w:pPr>
        <w:ind w:left="4509" w:hanging="180"/>
      </w:pPr>
    </w:lvl>
    <w:lvl w:ilvl="6" w:tplc="0C0A000F" w:tentative="1">
      <w:start w:val="1"/>
      <w:numFmt w:val="decimal"/>
      <w:lvlText w:val="%7."/>
      <w:lvlJc w:val="left"/>
      <w:pPr>
        <w:ind w:left="5229" w:hanging="360"/>
      </w:pPr>
    </w:lvl>
    <w:lvl w:ilvl="7" w:tplc="0C0A0019" w:tentative="1">
      <w:start w:val="1"/>
      <w:numFmt w:val="lowerLetter"/>
      <w:lvlText w:val="%8."/>
      <w:lvlJc w:val="left"/>
      <w:pPr>
        <w:ind w:left="5949" w:hanging="360"/>
      </w:pPr>
    </w:lvl>
    <w:lvl w:ilvl="8" w:tplc="0C0A001B" w:tentative="1">
      <w:start w:val="1"/>
      <w:numFmt w:val="lowerRoman"/>
      <w:lvlText w:val="%9."/>
      <w:lvlJc w:val="right"/>
      <w:pPr>
        <w:ind w:left="6669" w:hanging="180"/>
      </w:pPr>
    </w:lvl>
  </w:abstractNum>
  <w:abstractNum w:abstractNumId="2">
    <w:nsid w:val="3AEB0370"/>
    <w:multiLevelType w:val="hybridMultilevel"/>
    <w:tmpl w:val="3A8698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A83769"/>
    <w:multiLevelType w:val="hybridMultilevel"/>
    <w:tmpl w:val="EA84511E"/>
    <w:lvl w:ilvl="0" w:tplc="0C0A000F">
      <w:start w:val="1"/>
      <w:numFmt w:val="decimal"/>
      <w:lvlText w:val="%1."/>
      <w:lvlJc w:val="left"/>
      <w:pPr>
        <w:ind w:left="909" w:hanging="360"/>
      </w:pPr>
    </w:lvl>
    <w:lvl w:ilvl="1" w:tplc="0C0A0019" w:tentative="1">
      <w:start w:val="1"/>
      <w:numFmt w:val="lowerLetter"/>
      <w:lvlText w:val="%2."/>
      <w:lvlJc w:val="left"/>
      <w:pPr>
        <w:ind w:left="1629" w:hanging="360"/>
      </w:pPr>
    </w:lvl>
    <w:lvl w:ilvl="2" w:tplc="0C0A001B" w:tentative="1">
      <w:start w:val="1"/>
      <w:numFmt w:val="lowerRoman"/>
      <w:lvlText w:val="%3."/>
      <w:lvlJc w:val="right"/>
      <w:pPr>
        <w:ind w:left="2349" w:hanging="180"/>
      </w:pPr>
    </w:lvl>
    <w:lvl w:ilvl="3" w:tplc="0C0A000F" w:tentative="1">
      <w:start w:val="1"/>
      <w:numFmt w:val="decimal"/>
      <w:lvlText w:val="%4."/>
      <w:lvlJc w:val="left"/>
      <w:pPr>
        <w:ind w:left="3069" w:hanging="360"/>
      </w:pPr>
    </w:lvl>
    <w:lvl w:ilvl="4" w:tplc="0C0A0019" w:tentative="1">
      <w:start w:val="1"/>
      <w:numFmt w:val="lowerLetter"/>
      <w:lvlText w:val="%5."/>
      <w:lvlJc w:val="left"/>
      <w:pPr>
        <w:ind w:left="3789" w:hanging="360"/>
      </w:pPr>
    </w:lvl>
    <w:lvl w:ilvl="5" w:tplc="0C0A001B" w:tentative="1">
      <w:start w:val="1"/>
      <w:numFmt w:val="lowerRoman"/>
      <w:lvlText w:val="%6."/>
      <w:lvlJc w:val="right"/>
      <w:pPr>
        <w:ind w:left="4509" w:hanging="180"/>
      </w:pPr>
    </w:lvl>
    <w:lvl w:ilvl="6" w:tplc="0C0A000F" w:tentative="1">
      <w:start w:val="1"/>
      <w:numFmt w:val="decimal"/>
      <w:lvlText w:val="%7."/>
      <w:lvlJc w:val="left"/>
      <w:pPr>
        <w:ind w:left="5229" w:hanging="360"/>
      </w:pPr>
    </w:lvl>
    <w:lvl w:ilvl="7" w:tplc="0C0A0019" w:tentative="1">
      <w:start w:val="1"/>
      <w:numFmt w:val="lowerLetter"/>
      <w:lvlText w:val="%8."/>
      <w:lvlJc w:val="left"/>
      <w:pPr>
        <w:ind w:left="5949" w:hanging="360"/>
      </w:pPr>
    </w:lvl>
    <w:lvl w:ilvl="8" w:tplc="0C0A001B" w:tentative="1">
      <w:start w:val="1"/>
      <w:numFmt w:val="lowerRoman"/>
      <w:lvlText w:val="%9."/>
      <w:lvlJc w:val="right"/>
      <w:pPr>
        <w:ind w:left="6669" w:hanging="180"/>
      </w:pPr>
    </w:lvl>
  </w:abstractNum>
  <w:abstractNum w:abstractNumId="4">
    <w:nsid w:val="7D4C17C3"/>
    <w:multiLevelType w:val="hybridMultilevel"/>
    <w:tmpl w:val="98E658E6"/>
    <w:lvl w:ilvl="0" w:tplc="C5667902">
      <w:numFmt w:val="bullet"/>
      <w:lvlText w:val=""/>
      <w:lvlJc w:val="left"/>
      <w:pPr>
        <w:ind w:left="839" w:hanging="469"/>
      </w:pPr>
      <w:rPr>
        <w:rFonts w:ascii="Symbol" w:eastAsia="Symbol" w:hAnsi="Symbol" w:cs="Symbol" w:hint="default"/>
        <w:w w:val="103"/>
        <w:position w:val="-4"/>
        <w:sz w:val="19"/>
        <w:szCs w:val="19"/>
        <w:lang w:val="es-ES" w:eastAsia="en-US" w:bidi="ar-SA"/>
      </w:rPr>
    </w:lvl>
    <w:lvl w:ilvl="1" w:tplc="DA6AA5AA">
      <w:numFmt w:val="bullet"/>
      <w:lvlText w:val="•"/>
      <w:lvlJc w:val="left"/>
      <w:pPr>
        <w:ind w:left="1798" w:hanging="469"/>
      </w:pPr>
      <w:rPr>
        <w:rFonts w:hint="default"/>
        <w:lang w:val="es-ES" w:eastAsia="en-US" w:bidi="ar-SA"/>
      </w:rPr>
    </w:lvl>
    <w:lvl w:ilvl="2" w:tplc="D8D4C022">
      <w:numFmt w:val="bullet"/>
      <w:lvlText w:val="•"/>
      <w:lvlJc w:val="left"/>
      <w:pPr>
        <w:ind w:left="2756" w:hanging="469"/>
      </w:pPr>
      <w:rPr>
        <w:rFonts w:hint="default"/>
        <w:lang w:val="es-ES" w:eastAsia="en-US" w:bidi="ar-SA"/>
      </w:rPr>
    </w:lvl>
    <w:lvl w:ilvl="3" w:tplc="4FA60F38">
      <w:numFmt w:val="bullet"/>
      <w:lvlText w:val="•"/>
      <w:lvlJc w:val="left"/>
      <w:pPr>
        <w:ind w:left="3715" w:hanging="469"/>
      </w:pPr>
      <w:rPr>
        <w:rFonts w:hint="default"/>
        <w:lang w:val="es-ES" w:eastAsia="en-US" w:bidi="ar-SA"/>
      </w:rPr>
    </w:lvl>
    <w:lvl w:ilvl="4" w:tplc="15FE3808">
      <w:numFmt w:val="bullet"/>
      <w:lvlText w:val="•"/>
      <w:lvlJc w:val="left"/>
      <w:pPr>
        <w:ind w:left="4673" w:hanging="469"/>
      </w:pPr>
      <w:rPr>
        <w:rFonts w:hint="default"/>
        <w:lang w:val="es-ES" w:eastAsia="en-US" w:bidi="ar-SA"/>
      </w:rPr>
    </w:lvl>
    <w:lvl w:ilvl="5" w:tplc="FF1A517A">
      <w:numFmt w:val="bullet"/>
      <w:lvlText w:val="•"/>
      <w:lvlJc w:val="left"/>
      <w:pPr>
        <w:ind w:left="5632" w:hanging="469"/>
      </w:pPr>
      <w:rPr>
        <w:rFonts w:hint="default"/>
        <w:lang w:val="es-ES" w:eastAsia="en-US" w:bidi="ar-SA"/>
      </w:rPr>
    </w:lvl>
    <w:lvl w:ilvl="6" w:tplc="3F90D7BC">
      <w:numFmt w:val="bullet"/>
      <w:lvlText w:val="•"/>
      <w:lvlJc w:val="left"/>
      <w:pPr>
        <w:ind w:left="6590" w:hanging="469"/>
      </w:pPr>
      <w:rPr>
        <w:rFonts w:hint="default"/>
        <w:lang w:val="es-ES" w:eastAsia="en-US" w:bidi="ar-SA"/>
      </w:rPr>
    </w:lvl>
    <w:lvl w:ilvl="7" w:tplc="D8C8F0D2">
      <w:numFmt w:val="bullet"/>
      <w:lvlText w:val="•"/>
      <w:lvlJc w:val="left"/>
      <w:pPr>
        <w:ind w:left="7548" w:hanging="469"/>
      </w:pPr>
      <w:rPr>
        <w:rFonts w:hint="default"/>
        <w:lang w:val="es-ES" w:eastAsia="en-US" w:bidi="ar-SA"/>
      </w:rPr>
    </w:lvl>
    <w:lvl w:ilvl="8" w:tplc="3CBC6C2A">
      <w:numFmt w:val="bullet"/>
      <w:lvlText w:val="•"/>
      <w:lvlJc w:val="left"/>
      <w:pPr>
        <w:ind w:left="8507" w:hanging="469"/>
      </w:pPr>
      <w:rPr>
        <w:rFonts w:hint="default"/>
        <w:lang w:val="es-ES" w:eastAsia="en-US" w:bidi="ar-S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02AF1"/>
    <w:rsid w:val="00A02AF1"/>
    <w:rsid w:val="00C2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left="119"/>
      <w:outlineLvl w:val="0"/>
    </w:pPr>
    <w:rPr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9"/>
      <w:szCs w:val="19"/>
    </w:rPr>
  </w:style>
  <w:style w:type="paragraph" w:styleId="Prrafodelista">
    <w:name w:val="List Paragraph"/>
    <w:basedOn w:val="Normal"/>
    <w:uiPriority w:val="1"/>
    <w:qFormat/>
    <w:pPr>
      <w:spacing w:before="124"/>
      <w:ind w:left="839" w:right="906" w:hanging="469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clubdevuelota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Vuelos de introducción.docx</vt:lpstr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Vuelos de introducción.docx</dc:title>
  <cp:lastModifiedBy>Oficina-TAS</cp:lastModifiedBy>
  <cp:revision>3</cp:revision>
  <cp:lastPrinted>2020-12-15T18:42:00Z</cp:lastPrinted>
  <dcterms:created xsi:type="dcterms:W3CDTF">2020-12-15T18:36:00Z</dcterms:created>
  <dcterms:modified xsi:type="dcterms:W3CDTF">2020-12-15T18:44:00Z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2017-10-31T00:00:00Z</vt:filetime>
  </property>
  <property fmtid="{D5CDD505-2E9C-101B-9397-08002B2CF9AE}" pid="3" name="Creator">
    <vt:lpwstr>Word</vt:lpwstr>
  </property>
  <property fmtid="{D5CDD505-2E9C-101B-9397-08002B2CF9AE}" pid="4" name="LastSaved">
    <vt:filetime>2020-12-15T00:00:00Z</vt:filetime>
  </property>
</Properties>
</file>